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63" w:rsidRPr="002945C8" w:rsidRDefault="00913963" w:rsidP="00913963">
      <w:pPr>
        <w:spacing w:line="256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Утверждаю</w:t>
      </w:r>
    </w:p>
    <w:p w:rsidR="00913963" w:rsidRPr="002945C8" w:rsidRDefault="00913963" w:rsidP="00913963">
      <w:pPr>
        <w:spacing w:line="256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ООО «Электра-Мед» </w:t>
      </w:r>
    </w:p>
    <w:p w:rsidR="00913963" w:rsidRPr="002945C8" w:rsidRDefault="00913963" w:rsidP="00913963">
      <w:pPr>
        <w:spacing w:line="256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Давыдова Ю.Г.</w:t>
      </w:r>
    </w:p>
    <w:p w:rsidR="00913963" w:rsidRDefault="00913963" w:rsidP="00913963">
      <w:pPr>
        <w:spacing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5702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E7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7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94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</w:p>
    <w:p w:rsidR="00913963" w:rsidRPr="009428EC" w:rsidRDefault="009428EC" w:rsidP="009428EC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8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Прайс на медицинские услуги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9428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ООО Электра-Мед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3579"/>
        <w:gridCol w:w="890"/>
        <w:gridCol w:w="890"/>
      </w:tblGrid>
      <w:tr w:rsidR="00A96631" w:rsidRPr="00A96631" w:rsidTr="00913963">
        <w:trPr>
          <w:trHeight w:val="9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Код услуги по приказу МЗ РФ от 13.10.2017 №804Н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Стоимость в рублях</w:t>
            </w:r>
          </w:p>
        </w:tc>
      </w:tr>
      <w:tr w:rsidR="00A96631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1. Электроэпиляция</w:t>
            </w:r>
          </w:p>
        </w:tc>
      </w:tr>
      <w:tr w:rsidR="00A96631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Аппарат Apilus xCell Pro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96631" w:rsidRPr="00A96631" w:rsidTr="0091396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6631" w:rsidRPr="00A96631" w:rsidRDefault="00A96631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плечи, предплечья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6631" w:rsidRPr="00A96631" w:rsidRDefault="0029711D" w:rsidP="00E7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  <w:r w:rsidR="00E73FBE">
              <w:rPr>
                <w:rFonts w:ascii="Calibri" w:eastAsia="Times New Roman" w:hAnsi="Calibri" w:cs="Calibri"/>
                <w:lang w:eastAsia="ru-RU"/>
              </w:rPr>
              <w:t>5</w:t>
            </w:r>
            <w:r w:rsidR="00A96631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A96631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6631" w:rsidRPr="00A96631" w:rsidRDefault="00A96631" w:rsidP="00A9663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(голени, бедра)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6631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A96631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(спина)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(подмышечные впадины)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(фаланги </w:t>
            </w:r>
            <w:r>
              <w:rPr>
                <w:rFonts w:ascii="Calibri" w:eastAsia="Times New Roman" w:hAnsi="Calibri" w:cs="Calibri"/>
                <w:lang w:eastAsia="ru-RU"/>
              </w:rPr>
              <w:t>пальцев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(живот)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(ареолы сосков)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кисти рук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подъемы стоп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(бикини)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(поясница, ягодицы)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 (лицо, шея)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4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Абонементы Apilus xCell Pro</w:t>
            </w:r>
          </w:p>
        </w:tc>
      </w:tr>
      <w:tr w:rsidR="0029711D" w:rsidRPr="00A96631" w:rsidTr="00913963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Шёлковые ножки/гладкие ручки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E7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12600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42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5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Шёлковые ножки/гладкие ручки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10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E7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  <w:r w:rsidR="00E73FB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eastAsia="ru-RU"/>
              </w:rPr>
              <w:t>000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 w:rsidR="00E73FBE">
              <w:rPr>
                <w:rFonts w:ascii="Calibri" w:eastAsia="Times New Roman" w:hAnsi="Calibri" w:cs="Calibri"/>
                <w:lang w:eastAsia="ru-RU"/>
              </w:rPr>
              <w:t>40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Шёлковые ножки/гладкие ручки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E7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33300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37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Мисс бикини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E7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15600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52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Мисс бикини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10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E7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400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eastAsia="ru-RU"/>
              </w:rPr>
              <w:t>9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Мисс бикини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E73FB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41400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46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Аппарат Xilia Epil 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711D" w:rsidRPr="00A96631" w:rsidTr="00913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плечи, предплечья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(голени, бедра)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(спина)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5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(подмышечные впадины)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(фаланги </w:t>
            </w:r>
            <w:r>
              <w:rPr>
                <w:rFonts w:ascii="Calibri" w:eastAsia="Times New Roman" w:hAnsi="Calibri" w:cs="Calibri"/>
                <w:lang w:eastAsia="ru-RU"/>
              </w:rPr>
              <w:t>пальцев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(живот)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(ареолы сосков)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lastRenderedPageBreak/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кисти рук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29711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подъемы стоп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2971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(бикини)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2971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(поясница, ягодицы)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29711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Электроэпиляция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 xml:space="preserve"> (лицо, шея)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 мин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Абонементы Xilia Epil 5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Шёлковые ножки/гладкие ручки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5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5A7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11100</w:t>
            </w:r>
            <w:r w:rsidR="0029711D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37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Шёлковые ножки/гладкие ручки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10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5A7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000 (3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Шёлковые ножки/гладкие ручки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5A7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28800 (32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Мисс бикини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5A7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141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00 (</w:t>
            </w:r>
            <w:r>
              <w:rPr>
                <w:rFonts w:ascii="Calibri" w:eastAsia="Times New Roman" w:hAnsi="Calibri" w:cs="Calibri"/>
                <w:lang w:eastAsia="ru-RU"/>
              </w:rPr>
              <w:t>47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Мисс бикини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10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5A7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400 (</w:t>
            </w:r>
            <w:r>
              <w:rPr>
                <w:rFonts w:ascii="Calibri" w:eastAsia="Times New Roman" w:hAnsi="Calibri" w:cs="Calibri"/>
                <w:lang w:eastAsia="ru-RU"/>
              </w:rPr>
              <w:t>44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Мисс бикини </w:t>
            </w:r>
            <w:r w:rsidRPr="00A96631">
              <w:rPr>
                <w:rFonts w:ascii="Calibri" w:eastAsia="Times New Roman" w:hAnsi="Calibri" w:cs="Calibri"/>
                <w:b/>
                <w:bCs/>
                <w:lang w:eastAsia="ru-RU"/>
              </w:rPr>
              <w:t>15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5A7C3E" w:rsidP="005A7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369</w:t>
            </w:r>
            <w:r w:rsidR="0029711D">
              <w:rPr>
                <w:rFonts w:ascii="Calibri" w:eastAsia="Times New Roman" w:hAnsi="Calibri" w:cs="Calibri"/>
                <w:lang w:eastAsia="ru-RU"/>
              </w:rPr>
              <w:t>00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lang w:eastAsia="ru-RU"/>
              </w:rPr>
              <w:t>41</w:t>
            </w:r>
            <w:r w:rsidR="0029711D" w:rsidRPr="00A96631">
              <w:rPr>
                <w:rFonts w:ascii="Calibri" w:eastAsia="Times New Roman" w:hAnsi="Calibri" w:cs="Calibri"/>
                <w:lang w:eastAsia="ru-RU"/>
              </w:rPr>
              <w:t>/мин)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Консультация (</w:t>
            </w:r>
            <w:proofErr w:type="spellStart"/>
            <w:r w:rsidR="00B053E2">
              <w:rPr>
                <w:rFonts w:ascii="Calibri" w:eastAsia="Times New Roman" w:hAnsi="Calibri" w:cs="Calibri"/>
                <w:lang w:eastAsia="ru-RU"/>
              </w:rPr>
              <w:t>электро</w:t>
            </w:r>
            <w:r w:rsidRPr="00A96631">
              <w:rPr>
                <w:rFonts w:ascii="Calibri" w:eastAsia="Times New Roman" w:hAnsi="Calibri" w:cs="Calibri"/>
                <w:lang w:eastAsia="ru-RU"/>
              </w:rPr>
              <w:t>эпиляция</w:t>
            </w:r>
            <w:proofErr w:type="spellEnd"/>
            <w:r w:rsidRPr="00A9663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300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Электрод Ballet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300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A14.01.013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Электрод Pro-Tec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350</w:t>
            </w:r>
          </w:p>
        </w:tc>
      </w:tr>
      <w:tr w:rsidR="0029711D" w:rsidRPr="00A96631" w:rsidTr="0091396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>B01.003.004.001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711D" w:rsidRPr="00A96631" w:rsidRDefault="0029711D" w:rsidP="002971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96631">
              <w:rPr>
                <w:rFonts w:ascii="Calibri" w:eastAsia="Times New Roman" w:hAnsi="Calibri" w:cs="Calibri"/>
                <w:lang w:eastAsia="ru-RU"/>
              </w:rPr>
              <w:t xml:space="preserve">Инъекция </w:t>
            </w:r>
            <w:r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Скандонест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 w:rsidRPr="00A96631">
              <w:rPr>
                <w:rFonts w:ascii="Calibri" w:eastAsia="Times New Roman" w:hAnsi="Calibri" w:cs="Calibri"/>
                <w:lang w:eastAsia="ru-RU"/>
              </w:rPr>
              <w:t>Скандинибса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Артикаин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711D" w:rsidRPr="00A96631" w:rsidRDefault="005A7C3E" w:rsidP="00297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430</w:t>
            </w:r>
          </w:p>
        </w:tc>
      </w:tr>
    </w:tbl>
    <w:p w:rsidR="00A96631" w:rsidRDefault="00A96631">
      <w:bookmarkStart w:id="0" w:name="_GoBack"/>
      <w:bookmarkEnd w:id="0"/>
    </w:p>
    <w:sectPr w:rsidR="00A9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31"/>
    <w:rsid w:val="0029711D"/>
    <w:rsid w:val="002E5617"/>
    <w:rsid w:val="0057028A"/>
    <w:rsid w:val="005A7C3E"/>
    <w:rsid w:val="00655C26"/>
    <w:rsid w:val="00913963"/>
    <w:rsid w:val="009428EC"/>
    <w:rsid w:val="00A96631"/>
    <w:rsid w:val="00B053E2"/>
    <w:rsid w:val="00E67540"/>
    <w:rsid w:val="00E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61481-ABE2-4D54-947B-28220D19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7</cp:revision>
  <dcterms:created xsi:type="dcterms:W3CDTF">2022-03-26T07:59:00Z</dcterms:created>
  <dcterms:modified xsi:type="dcterms:W3CDTF">2025-06-03T08:27:00Z</dcterms:modified>
</cp:coreProperties>
</file>